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BDB" w:rsidRPr="00A66E1F" w:rsidRDefault="003C7DE1" w:rsidP="00496D52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4559935</wp:posOffset>
                </wp:positionH>
                <wp:positionV relativeFrom="paragraph">
                  <wp:posOffset>-433705</wp:posOffset>
                </wp:positionV>
                <wp:extent cx="2146935" cy="497840"/>
                <wp:effectExtent l="0" t="0" r="0" b="0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93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3A07" w:rsidRPr="00860FAE" w:rsidRDefault="005B3A07" w:rsidP="00F372B9">
                            <w:pPr>
                              <w:pStyle w:val="ad"/>
                              <w:spacing w:before="0" w:beforeAutospacing="0" w:after="0" w:afterAutospacing="0" w:line="320" w:lineRule="exact"/>
                              <w:jc w:val="right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  <w:r w:rsidRPr="00860FA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860FA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.1-1/</w:t>
                            </w:r>
                            <w:r w:rsidRPr="00860FA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กจ</w:t>
                            </w:r>
                            <w:r w:rsidRPr="00860FA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:rsidR="005B3A07" w:rsidRPr="00497FDC" w:rsidRDefault="005B3A07" w:rsidP="00F372B9">
                            <w:pPr>
                              <w:pStyle w:val="ad"/>
                              <w:spacing w:before="0" w:beforeAutospacing="0" w:after="0" w:afterAutospacing="0" w:line="320" w:lineRule="exact"/>
                              <w:jc w:val="right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 w:rsidRPr="00860FA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(Project </w:t>
                            </w:r>
                            <w:r w:rsidR="00F372B9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Brief</w:t>
                            </w:r>
                            <w:r w:rsidRPr="00860FA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60FA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รายโครงการ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59.05pt;margin-top:-34.15pt;width:169.05pt;height:3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nGfwIAAEwFAAAOAAAAZHJzL2Uyb0RvYy54bWysVNuOmzAQfa/Uf7D8znJZJwG0ZJWE0Jft&#10;RdrtBzhgglWwqe0NrKr++45NLnt5qdryYMF4fObMnINvbseuRQemNJciw+FVgBETpay42Gf4+0Ph&#10;xRhpQ0VFWylYhp+YxrfLjx9uhj5lkWxkWzGFAETodOgz3BjTp76vy4Z1VF/JngnYrKXqqIFPtfcr&#10;RQdA71o/CoK5P0hV9UqWTGuI5tMmXjr8umal+VrXmhnUZhi4Gbcqt+7s6i9vaLpXtG94eaRB/4JF&#10;R7mAomeonBqKHhV/B9XxUkkta3NVys6Xdc1L5nqAbsLgTTf3De2Z6wWGo/vzmPT/gy2/HL4pxCvQ&#10;LsJI0A40emCjWcsRLex0hl6nkHTfQ5oZIQyZrlPd38nyh0ZCbhoq9myllBwaRitgF9qT/oujE462&#10;ILvhs6ygCn000gGNters6GAYCNBBpaezMsAElRCMQjJPrmcYlbBHkkVMnHQ+TU+ne6XNJyY7ZF8y&#10;rEB5h04Pd9pYNjQ9pdhiQha8bZ36rXgVgMQpArXhqN2zLJyYv5Ig2cbbmHgkmm89EuS5tyo2xJsX&#10;4WKWX+ebTR7+tnVDkja8qpiwZU7GCsmfCXe0+GSJs7W0bHll4Swlrfa7TavQgYKxC/e4mcPOJc1/&#10;TcMNAXp501IYkWAdJV4xjxceKcjMSxZB7AVhsk7mAUlIXrxu6Y4L9u8toSHDySyaTWa6kH7TW+Ce&#10;973RtOMGro6WdxmOz0k0tRbcispJayhvp/cXo7D0L6MAuU9CO8Naj05uNeNuBBTr4p2snsC6A9wT&#10;GdY/H6myvyUw7Vfg4oI7g10Sj96HX9bVOV4v9k54+e2yLpfg8hkAAP//AwBQSwMEFAAGAAgAAAAh&#10;AB3I33DeAAAACwEAAA8AAABkcnMvZG93bnJldi54bWxMj8tOwzAQRfdI/IM1SOxa20UNUYhTVTwk&#10;Fmxow34aD3FEbEex26R/j7OC3Yzm6M655W62PbvQGDrvFMi1AEau8bpzrYL6+LbKgYWITmPvHSm4&#10;UoBddXtTYqH95D7pcogtSyEuFKjAxDgUnIfGkMWw9gO5dPv2o8WY1rHlesQphdueb4TIuMXOpQ8G&#10;B3o21PwczlZBjHovr/WrDe9f88fLZESzxVqp+7t5/wQs0hz/YFj0kzpUyenkz04H1it4lLlMqIJV&#10;lj8AWwixzTbATsskgVcl/9+h+gUAAP//AwBQSwECLQAUAAYACAAAACEAtoM4kv4AAADhAQAAEwAA&#10;AAAAAAAAAAAAAAAAAAAAW0NvbnRlbnRfVHlwZXNdLnhtbFBLAQItABQABgAIAAAAIQA4/SH/1gAA&#10;AJQBAAALAAAAAAAAAAAAAAAAAC8BAABfcmVscy8ucmVsc1BLAQItABQABgAIAAAAIQAnyjnGfwIA&#10;AEwFAAAOAAAAAAAAAAAAAAAAAC4CAABkcnMvZTJvRG9jLnhtbFBLAQItABQABgAIAAAAIQAdyN9w&#10;3gAAAAsBAAAPAAAAAAAAAAAAAAAAANkEAABkcnMvZG93bnJldi54bWxQSwUGAAAAAAQABADzAAAA&#10;5AUAAAAA&#10;" filled="f" stroked="f">
                <v:textbox style="mso-fit-shape-to-text:t">
                  <w:txbxContent>
                    <w:p w:rsidR="005B3A07" w:rsidRPr="00860FAE" w:rsidRDefault="005B3A07" w:rsidP="00F372B9">
                      <w:pPr>
                        <w:pStyle w:val="ad"/>
                        <w:spacing w:before="0" w:beforeAutospacing="0" w:after="0" w:afterAutospacing="0" w:line="320" w:lineRule="exact"/>
                        <w:jc w:val="right"/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</w:pPr>
                      <w:r w:rsidRPr="00860FAE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860FAE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.1-1/</w:t>
                      </w:r>
                      <w:r w:rsidRPr="00860FAE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กจ</w:t>
                      </w:r>
                      <w:r w:rsidRPr="00860FAE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:rsidR="005B3A07" w:rsidRPr="00497FDC" w:rsidRDefault="005B3A07" w:rsidP="00F372B9">
                      <w:pPr>
                        <w:pStyle w:val="ad"/>
                        <w:spacing w:before="0" w:beforeAutospacing="0" w:after="0" w:afterAutospacing="0" w:line="320" w:lineRule="exact"/>
                        <w:jc w:val="right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 w:rsidRPr="00860FAE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(Project </w:t>
                      </w:r>
                      <w:r w:rsidR="00F372B9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Brief</w:t>
                      </w:r>
                      <w:r w:rsidRPr="00860FAE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860FAE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รายโครงการ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C94809" w:rsidRPr="00860FAE" w:rsidRDefault="00F952A1" w:rsidP="00602A79">
      <w:pPr>
        <w:ind w:right="-526" w:firstLine="567"/>
        <w:jc w:val="center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860FAE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การจัดทำ</w:t>
      </w:r>
      <w:r w:rsidR="00C94809" w:rsidRPr="00860FAE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แบบสรุปโครงการแบบย่อ (</w:t>
      </w:r>
      <w:r w:rsidR="00C94809" w:rsidRPr="00860FAE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Project </w:t>
      </w:r>
      <w:r w:rsidR="00F372B9">
        <w:rPr>
          <w:rFonts w:ascii="TH SarabunPSK" w:hAnsi="TH SarabunPSK" w:cs="TH SarabunPSK"/>
          <w:b/>
          <w:bCs/>
          <w:spacing w:val="-6"/>
          <w:sz w:val="32"/>
          <w:szCs w:val="32"/>
        </w:rPr>
        <w:t>Brief</w:t>
      </w:r>
      <w:r w:rsidR="00C94809" w:rsidRPr="00860FAE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) ของทุกโครงก</w:t>
      </w:r>
      <w:r w:rsidR="009F2FE5" w:rsidRPr="00860FAE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ารภายใต้งบประมาณของจังหวัด/กลุ่ม</w:t>
      </w:r>
      <w:r w:rsidR="00C94809" w:rsidRPr="00860FAE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จังหวัด</w:t>
      </w:r>
    </w:p>
    <w:p w:rsidR="009F2FE5" w:rsidRPr="00860FAE" w:rsidRDefault="009F2FE5" w:rsidP="009F2FE5">
      <w:pPr>
        <w:ind w:firstLine="56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F2FE5" w:rsidRPr="00860FAE" w:rsidRDefault="00602A79" w:rsidP="00602A79">
      <w:pPr>
        <w:tabs>
          <w:tab w:val="center" w:pos="524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60FA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F2FE5" w:rsidRPr="00860FAE">
        <w:rPr>
          <w:rFonts w:ascii="TH SarabunPSK" w:hAnsi="TH SarabunPSK" w:cs="TH SarabunPSK"/>
          <w:b/>
          <w:bCs/>
          <w:sz w:val="32"/>
          <w:szCs w:val="32"/>
          <w:cs/>
        </w:rPr>
        <w:t>แบบสรุปโครงการแบบย่อ (</w:t>
      </w:r>
      <w:r w:rsidRPr="00860FAE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 w:rsidR="00F372B9">
        <w:rPr>
          <w:rFonts w:ascii="TH SarabunPSK" w:hAnsi="TH SarabunPSK" w:cs="TH SarabunPSK"/>
          <w:b/>
          <w:bCs/>
          <w:sz w:val="32"/>
          <w:szCs w:val="32"/>
        </w:rPr>
        <w:t>Brief</w:t>
      </w:r>
      <w:r w:rsidR="009F2FE5" w:rsidRPr="00860FAE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9F2FE5" w:rsidRPr="00860FAE" w:rsidRDefault="009F2FE5" w:rsidP="009F2FE5">
      <w:pPr>
        <w:ind w:firstLine="56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A729C" w:rsidRDefault="00AA729C" w:rsidP="00AA729C">
      <w:pPr>
        <w:ind w:firstLine="567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ประเด็นการพัฒนาจังหวัดเลย</w:t>
      </w:r>
    </w:p>
    <w:p w:rsidR="00AA729C" w:rsidRDefault="00AA729C" w:rsidP="00AA729C">
      <w:pPr>
        <w:ind w:firstLine="567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ประเด็นการพัฒนาที่ 1</w:t>
      </w:r>
      <w:r>
        <w:rPr>
          <w:rFonts w:ascii="TH SarabunPSK" w:hAnsi="TH SarabunPSK" w:cs="TH SarabunPSK"/>
          <w:cs/>
        </w:rPr>
        <w:t xml:space="preserve">  การส่งเสริมการท่องเที่ยวเชิงนิเวศ ควบคู่กับการอนุรักษ์ฟื้นฟูทรัพยากรธรรมชาติและสิ่งแวดล้อม</w:t>
      </w:r>
    </w:p>
    <w:p w:rsidR="00540B1F" w:rsidRDefault="00540B1F" w:rsidP="00540B1F">
      <w:pPr>
        <w:ind w:firstLine="567"/>
        <w:rPr>
          <w:rFonts w:ascii="TH SarabunPSK" w:eastAsiaTheme="minorHAnsi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cs/>
        </w:rPr>
        <w:t>แนวทางที่ 1.2</w:t>
      </w:r>
      <w:r>
        <w:rPr>
          <w:rFonts w:ascii="TH SarabunPSK" w:hAnsi="TH SarabunPSK" w:cs="TH SarabunPSK"/>
          <w:cs/>
        </w:rPr>
        <w:t xml:space="preserve">  สร้างความตระหนักและปลูกจิตสำนึกด้านสิ่งแวดล้อม</w:t>
      </w:r>
    </w:p>
    <w:p w:rsidR="009F2FE5" w:rsidRPr="00860FAE" w:rsidRDefault="009F2FE5" w:rsidP="009F2FE5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7"/>
        <w:tblW w:w="9387" w:type="dxa"/>
        <w:tblInd w:w="704" w:type="dxa"/>
        <w:tblLook w:val="04A0" w:firstRow="1" w:lastRow="0" w:firstColumn="1" w:lastColumn="0" w:noHBand="0" w:noVBand="1"/>
      </w:tblPr>
      <w:tblGrid>
        <w:gridCol w:w="3969"/>
        <w:gridCol w:w="5418"/>
      </w:tblGrid>
      <w:tr w:rsidR="009F2FE5" w:rsidRPr="00860FAE" w:rsidTr="00540B1F">
        <w:trPr>
          <w:tblHeader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:rsidR="009F2FE5" w:rsidRPr="00860FAE" w:rsidRDefault="009F2FE5" w:rsidP="009F2FE5">
            <w:pPr>
              <w:pStyle w:val="ad"/>
              <w:spacing w:before="0" w:beforeAutospacing="0" w:after="0" w:afterAutospacing="0"/>
              <w:ind w:firstLine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0FAE">
              <w:rPr>
                <w:rFonts w:ascii="TH SarabunPSK" w:eastAsia="Tahoma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5418" w:type="dxa"/>
            <w:shd w:val="clear" w:color="auto" w:fill="F2F2F2" w:themeFill="background1" w:themeFillShade="F2"/>
            <w:vAlign w:val="center"/>
          </w:tcPr>
          <w:p w:rsidR="009F2FE5" w:rsidRPr="00860FAE" w:rsidRDefault="009F2FE5" w:rsidP="009F2FE5">
            <w:pPr>
              <w:pStyle w:val="ad"/>
              <w:spacing w:before="0" w:beforeAutospacing="0" w:after="0" w:afterAutospacing="0"/>
              <w:ind w:firstLine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0FAE">
              <w:rPr>
                <w:rFonts w:ascii="TH SarabunPSK" w:eastAsia="Tahoma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497FDC" w:rsidRPr="00860FAE" w:rsidTr="00497FDC">
        <w:tc>
          <w:tcPr>
            <w:tcW w:w="3969" w:type="dxa"/>
          </w:tcPr>
          <w:p w:rsidR="00497FDC" w:rsidRPr="00860FAE" w:rsidRDefault="00860FAE" w:rsidP="00497FDC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1</w:t>
            </w:r>
            <w:r w:rsidR="00497FDC" w:rsidRPr="00860FAE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="00497FDC" w:rsidRPr="00860FAE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ชื่อโครงการ</w:t>
            </w:r>
          </w:p>
        </w:tc>
        <w:tc>
          <w:tcPr>
            <w:tcW w:w="5418" w:type="dxa"/>
          </w:tcPr>
          <w:p w:rsidR="00497FDC" w:rsidRPr="00860FAE" w:rsidRDefault="00497FDC" w:rsidP="00142D93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</w:rPr>
              <w:t> </w:t>
            </w:r>
            <w:r w:rsidR="0000704B"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>โครงการ</w:t>
            </w:r>
            <w:r w:rsidR="00142D93">
              <w:rPr>
                <w:rFonts w:ascii="TH SarabunPSK" w:hAnsi="TH SarabunPSK" w:cs="TH SarabunPSK" w:hint="cs"/>
                <w:color w:val="000000" w:themeColor="text1"/>
                <w:kern w:val="24"/>
                <w:sz w:val="26"/>
                <w:szCs w:val="26"/>
                <w:cs/>
              </w:rPr>
              <w:t>ก่อสร้างเขื่อนป้องกันตลิ่งริมแม่น้ำ เพื่อรักษาสิ่งแวดล้อม</w:t>
            </w:r>
          </w:p>
        </w:tc>
      </w:tr>
      <w:tr w:rsidR="00497FDC" w:rsidRPr="00860FAE" w:rsidTr="00497FDC">
        <w:tc>
          <w:tcPr>
            <w:tcW w:w="3969" w:type="dxa"/>
          </w:tcPr>
          <w:p w:rsidR="00497FDC" w:rsidRPr="00860FAE" w:rsidRDefault="00860FAE" w:rsidP="00497FDC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2</w:t>
            </w:r>
            <w:r w:rsidR="00497FDC" w:rsidRPr="00860FAE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="00497FDC" w:rsidRPr="00860FAE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418" w:type="dxa"/>
          </w:tcPr>
          <w:p w:rsidR="00497FDC" w:rsidRPr="00142D93" w:rsidRDefault="00497FDC" w:rsidP="00142D9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</w:rPr>
              <w:t> </w:t>
            </w:r>
            <w:r w:rsidR="0049355D"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 xml:space="preserve">จังหวัดเลยเป็นจังหวัดที่มีทรัพยากรธรรมชาติที่หลากหลาย </w:t>
            </w:r>
            <w:r w:rsidR="00142D93">
              <w:rPr>
                <w:rFonts w:ascii="TH SarabunPSK" w:hAnsi="TH SarabunPSK" w:cs="TH SarabunPSK" w:hint="cs"/>
                <w:color w:val="000000" w:themeColor="text1"/>
                <w:kern w:val="24"/>
                <w:sz w:val="26"/>
                <w:szCs w:val="26"/>
                <w:cs/>
              </w:rPr>
              <w:t xml:space="preserve">และมีพื้นที่ส่วนใหญ่เป็นที่ลาดเชิงเขา มีแม่น้ำหลายสายไหลผ่านในเขตพื้นที่จังหวัดเลย ด้วยสภาพพื้นที่ของจังหวัดเป็นลักษณะภูเขา </w:t>
            </w:r>
            <w:r w:rsidR="00142D93" w:rsidRPr="00142D93">
              <w:rPr>
                <w:rFonts w:ascii="TH SarabunIT๙" w:hAnsi="TH SarabunIT๙" w:cs="TH SarabunIT๙"/>
                <w:sz w:val="26"/>
                <w:szCs w:val="26"/>
                <w:cs/>
              </w:rPr>
              <w:t>ในฤดูฝน</w:t>
            </w:r>
            <w:r w:rsidR="00142D9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น้ำในแม่น้ำต่างๆ</w:t>
            </w:r>
            <w:r w:rsidR="00142D93" w:rsidRPr="00142D93">
              <w:rPr>
                <w:rFonts w:ascii="TH SarabunIT๙" w:hAnsi="TH SarabunIT๙" w:cs="TH SarabunIT๙"/>
                <w:sz w:val="26"/>
                <w:szCs w:val="26"/>
                <w:cs/>
              </w:rPr>
              <w:t>ะไหลเชี่ยว ซึ่งส่งผลกระทบต่อตลิ่งริมแม่น้ำ</w:t>
            </w:r>
            <w:r w:rsidR="00142D9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ทำให้</w:t>
            </w:r>
            <w:r w:rsidR="00142D93" w:rsidRPr="00142D93">
              <w:rPr>
                <w:rFonts w:ascii="TH SarabunIT๙" w:hAnsi="TH SarabunIT๙" w:cs="TH SarabunIT๙"/>
                <w:sz w:val="26"/>
                <w:szCs w:val="26"/>
                <w:cs/>
              </w:rPr>
              <w:t>มีอัตราการกัดเซาะ</w:t>
            </w:r>
            <w:r w:rsidR="00142D9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เฉลี่ยประมาณ</w:t>
            </w:r>
            <w:r w:rsidR="00142D93" w:rsidRPr="00142D93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3 </w:t>
            </w:r>
            <w:r w:rsidR="00142D93" w:rsidRPr="00142D93">
              <w:rPr>
                <w:rFonts w:ascii="TH SarabunIT๙" w:hAnsi="TH SarabunIT๙" w:cs="TH SarabunIT๙"/>
                <w:sz w:val="26"/>
                <w:szCs w:val="26"/>
              </w:rPr>
              <w:t>–</w:t>
            </w:r>
            <w:r w:rsidR="00142D93" w:rsidRPr="00142D93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5 เมตร ต่อปี เกิดความสูญเสียต่อพื้นที่ของตลิ่งริมแม่เป็นอย่างมาก การก่อสร้างเขื่อนป้องกันตลิ่งจะช่วยป้องกันตลิ่งบริเวณแม่น้ำ ไม่ให้เกิดการกัดเซาะและป้องกันการพังทลายของตลิ่ง</w:t>
            </w:r>
            <w:r w:rsidR="00142D93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 </w:t>
            </w:r>
            <w:r w:rsidR="00142D9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ป้องกันความเสียหายต่อบ้านเรือนราษฎรและทรัพย์สินของทางราชการ อีกทั้งยังรักษาระบบนิเวศบริเวณริมตลิ่งให้คงสภาพเดิม</w:t>
            </w:r>
          </w:p>
        </w:tc>
      </w:tr>
      <w:tr w:rsidR="00497FDC" w:rsidRPr="00860FAE" w:rsidTr="00497FDC">
        <w:tc>
          <w:tcPr>
            <w:tcW w:w="3969" w:type="dxa"/>
          </w:tcPr>
          <w:p w:rsidR="00497FDC" w:rsidRPr="00860FAE" w:rsidRDefault="00860FAE" w:rsidP="00DD7DA0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3</w:t>
            </w:r>
            <w:r w:rsidR="00497FDC" w:rsidRPr="00860FAE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="00497FDC" w:rsidRPr="00860FAE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วัตถุประสงค์ของโครงการ</w:t>
            </w:r>
          </w:p>
        </w:tc>
        <w:tc>
          <w:tcPr>
            <w:tcW w:w="5418" w:type="dxa"/>
          </w:tcPr>
          <w:p w:rsidR="001235CF" w:rsidRPr="00142D93" w:rsidRDefault="00142D93" w:rsidP="00DF70C7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42D93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เพื่อป้องกัน</w:t>
            </w:r>
            <w:r w:rsidR="00DF70C7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การพังทลายของตลิ่งริมแม่น้ำ ซึ่งมีผลกระทบต่อ</w:t>
            </w:r>
            <w:r w:rsidRPr="00142D93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ชีวิต</w:t>
            </w:r>
            <w:r w:rsidR="00DF70C7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 </w:t>
            </w:r>
            <w:r w:rsidRPr="00142D93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ทรัพย์สินบ้านเรือนราษฎรและป้องกันทรัพย์สินของทางราชการ</w:t>
            </w:r>
            <w:r w:rsidR="00DF70C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="00DF70C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อีกทั้งยังรักษาระบบนิเวศบริเวณริมตลิ่งให้คงสภาพเดิม</w:t>
            </w:r>
            <w:r w:rsidR="00DF70C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</w:p>
        </w:tc>
      </w:tr>
      <w:tr w:rsidR="00497FDC" w:rsidRPr="00860FAE" w:rsidTr="00497FDC">
        <w:tc>
          <w:tcPr>
            <w:tcW w:w="3969" w:type="dxa"/>
          </w:tcPr>
          <w:p w:rsidR="00497FDC" w:rsidRPr="00860FAE" w:rsidRDefault="00DD7DA0" w:rsidP="00497FDC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60FAE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4</w:t>
            </w:r>
            <w:r w:rsidR="00497FDC" w:rsidRPr="00860FAE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="00497FDC" w:rsidRPr="00860FAE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ตัวชี้วัดความสำเร็จของโครงการ</w:t>
            </w:r>
          </w:p>
          <w:p w:rsidR="00497FDC" w:rsidRPr="00860FAE" w:rsidRDefault="00497FDC" w:rsidP="00497FDC">
            <w:pPr>
              <w:pStyle w:val="ad"/>
              <w:spacing w:before="0" w:beforeAutospacing="0" w:after="0" w:afterAutospacing="0"/>
              <w:ind w:left="317" w:hanging="288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60FAE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</w:rPr>
              <w:t> </w:t>
            </w:r>
          </w:p>
        </w:tc>
        <w:tc>
          <w:tcPr>
            <w:tcW w:w="5418" w:type="dxa"/>
          </w:tcPr>
          <w:p w:rsidR="00545F0B" w:rsidRDefault="00DF70C7" w:rsidP="00DF70C7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  <w:r w:rsidR="00545F0B">
              <w:rPr>
                <w:rFonts w:ascii="TH SarabunPSK" w:hAnsi="TH SarabunPSK" w:cs="TH SarabunPSK" w:hint="cs"/>
                <w:sz w:val="26"/>
                <w:szCs w:val="26"/>
                <w:cs/>
              </w:rPr>
              <w:t>. พื้นที่กัดเซาะของตลิ่งลดลง ร้อยละ 0.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5 ต่อปี</w:t>
            </w:r>
          </w:p>
          <w:p w:rsidR="00DF70C7" w:rsidRPr="00860FAE" w:rsidRDefault="00DF70C7" w:rsidP="00DF70C7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2. พื้นที่ที่ได้รับอันตรายจากการพังทลายของตลิ่งริมแม่น้ำ ร้อยละ 0.5 ต่อปี</w:t>
            </w:r>
          </w:p>
        </w:tc>
      </w:tr>
      <w:tr w:rsidR="00497FDC" w:rsidRPr="00860FAE" w:rsidTr="00497FDC">
        <w:tc>
          <w:tcPr>
            <w:tcW w:w="3969" w:type="dxa"/>
          </w:tcPr>
          <w:p w:rsidR="00497FDC" w:rsidRPr="00860FAE" w:rsidRDefault="00DD7DA0" w:rsidP="00F952A1">
            <w:pPr>
              <w:pStyle w:val="ad"/>
              <w:spacing w:before="0" w:beforeAutospacing="0" w:after="0" w:afterAutospacing="0"/>
              <w:ind w:left="317" w:hanging="317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860FAE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5</w:t>
            </w:r>
            <w:r w:rsidR="00497FDC" w:rsidRPr="00860FAE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</w:t>
            </w:r>
            <w:r w:rsidR="00497FDC" w:rsidRPr="00860FAE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ผลผลิต/ผลลัพธ์</w:t>
            </w:r>
          </w:p>
        </w:tc>
        <w:tc>
          <w:tcPr>
            <w:tcW w:w="5418" w:type="dxa"/>
          </w:tcPr>
          <w:p w:rsidR="00B12999" w:rsidRPr="00E24E69" w:rsidRDefault="00DF70C7" w:rsidP="00DF70C7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24E69">
              <w:rPr>
                <w:rFonts w:ascii="TH SarabunPSK" w:hAnsi="TH SarabunPSK" w:cs="TH SarabunPSK"/>
                <w:sz w:val="26"/>
                <w:szCs w:val="26"/>
                <w:cs/>
              </w:rPr>
              <w:t>เขื่อนป้องกันตลิ่งริมแม่น้ำ ป้องกันความเสียหายต่อบ้านเรือนราษฎรและทรัพย์สินของทางราชการ</w:t>
            </w:r>
          </w:p>
        </w:tc>
      </w:tr>
      <w:tr w:rsidR="00497FDC" w:rsidRPr="00860FAE" w:rsidTr="00497FDC">
        <w:tc>
          <w:tcPr>
            <w:tcW w:w="3969" w:type="dxa"/>
          </w:tcPr>
          <w:p w:rsidR="00497FDC" w:rsidRPr="00860FAE" w:rsidRDefault="00DD7DA0" w:rsidP="00497FDC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60FAE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6</w:t>
            </w:r>
            <w:r w:rsidR="00497FDC" w:rsidRPr="00860FAE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="00497FDC" w:rsidRPr="00860FAE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ความเชื่อมโยงกับ</w:t>
            </w:r>
            <w:r w:rsidR="00545F0B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ประเด็นการพัฒนา</w:t>
            </w:r>
          </w:p>
          <w:p w:rsidR="00497FDC" w:rsidRPr="00860FAE" w:rsidRDefault="00497FDC" w:rsidP="00497FDC">
            <w:pPr>
              <w:pStyle w:val="ad"/>
              <w:spacing w:before="0" w:beforeAutospacing="0" w:after="0" w:afterAutospacing="0"/>
              <w:ind w:left="317" w:hanging="288"/>
              <w:rPr>
                <w:rFonts w:ascii="TH SarabunPSK" w:hAnsi="TH SarabunPSK" w:cs="TH SarabunPSK"/>
                <w:sz w:val="28"/>
                <w:szCs w:val="28"/>
              </w:rPr>
            </w:pPr>
            <w:r w:rsidRPr="00860FAE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</w:rPr>
              <w:t> </w:t>
            </w:r>
          </w:p>
        </w:tc>
        <w:tc>
          <w:tcPr>
            <w:tcW w:w="5418" w:type="dxa"/>
          </w:tcPr>
          <w:p w:rsidR="00F952A1" w:rsidRPr="00860FAE" w:rsidRDefault="001711D9" w:rsidP="00F952A1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</w:rPr>
            </w:pPr>
            <w:r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>ระบุความเชื่อมโยงของโครงการ</w:t>
            </w:r>
            <w:r w:rsidR="00497FDC"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 xml:space="preserve">กับ </w:t>
            </w:r>
          </w:p>
          <w:p w:rsidR="00F952A1" w:rsidRPr="00860FAE" w:rsidRDefault="00860FAE" w:rsidP="00F952A1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kern w:val="24"/>
                <w:sz w:val="26"/>
                <w:szCs w:val="26"/>
                <w:cs/>
              </w:rPr>
              <w:t>1</w:t>
            </w:r>
            <w:r w:rsidR="00497FDC"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</w:rPr>
              <w:t xml:space="preserve">) </w:t>
            </w:r>
            <w:r w:rsidR="00497FDC"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 xml:space="preserve">ยุทธศาสตร์ชาติ  </w:t>
            </w:r>
            <w:r w:rsidR="00545F0B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</w:rPr>
              <w:t xml:space="preserve">20 </w:t>
            </w:r>
            <w:r w:rsidR="00545F0B">
              <w:rPr>
                <w:rFonts w:ascii="TH SarabunPSK" w:hAnsi="TH SarabunPSK" w:cs="TH SarabunPSK" w:hint="cs"/>
                <w:color w:val="000000" w:themeColor="text1"/>
                <w:kern w:val="24"/>
                <w:sz w:val="26"/>
                <w:szCs w:val="26"/>
                <w:cs/>
              </w:rPr>
              <w:t>ปี</w:t>
            </w:r>
          </w:p>
          <w:p w:rsidR="0044038F" w:rsidRPr="00860FAE" w:rsidRDefault="0044038F" w:rsidP="00F952A1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</w:pPr>
            <w:r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</w:rPr>
              <w:t xml:space="preserve">    - </w:t>
            </w:r>
            <w:r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>ยุทธศาสตร์</w:t>
            </w:r>
            <w:r w:rsid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 xml:space="preserve">ที่ </w:t>
            </w:r>
            <w:r w:rsidR="00860FAE">
              <w:rPr>
                <w:rFonts w:ascii="TH SarabunPSK" w:hAnsi="TH SarabunPSK" w:cs="TH SarabunPSK" w:hint="cs"/>
                <w:color w:val="000000" w:themeColor="text1"/>
                <w:kern w:val="24"/>
                <w:sz w:val="26"/>
                <w:szCs w:val="26"/>
                <w:cs/>
              </w:rPr>
              <w:t>5</w:t>
            </w:r>
            <w:r w:rsidR="003D417A"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 xml:space="preserve"> </w:t>
            </w:r>
            <w:r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>การสร้างการเติบโตบนคุณภาพชีวิตที่เป็นมิตรกับสิ่งแวดล้อม</w:t>
            </w:r>
          </w:p>
          <w:p w:rsidR="00F952A1" w:rsidRPr="00860FAE" w:rsidRDefault="00860FAE" w:rsidP="00F952A1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color w:val="000000" w:themeColor="text1"/>
                <w:kern w:val="24"/>
                <w:sz w:val="26"/>
                <w:szCs w:val="26"/>
                <w:cs/>
              </w:rPr>
              <w:t>2</w:t>
            </w:r>
            <w:r w:rsidR="00497FDC"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</w:rPr>
              <w:t xml:space="preserve">) </w:t>
            </w:r>
            <w:r w:rsidR="00497FDC"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>แผนพัฒนาเศรษ</w:t>
            </w:r>
            <w:r>
              <w:rPr>
                <w:rFonts w:ascii="TH SarabunPSK" w:hAnsi="TH SarabunPSK" w:cs="TH SarabunPSK" w:hint="cs"/>
                <w:color w:val="000000" w:themeColor="text1"/>
                <w:kern w:val="24"/>
                <w:sz w:val="26"/>
                <w:szCs w:val="26"/>
                <w:cs/>
              </w:rPr>
              <w:t>ฐ</w:t>
            </w:r>
            <w:r w:rsidR="00497FDC"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 xml:space="preserve">กิจและสังคมแห่งชาติ ฉบับที่ </w:t>
            </w:r>
            <w:r w:rsidR="005D6AA1"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>๑๒</w:t>
            </w:r>
            <w:r w:rsidR="00497FDC"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 xml:space="preserve"> (ยุทธศาสตร์การพัฒนาภาค เมืองฯ)</w:t>
            </w:r>
          </w:p>
          <w:p w:rsidR="0044038F" w:rsidRPr="00E24E69" w:rsidRDefault="0044038F" w:rsidP="00F952A1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</w:pPr>
            <w:r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</w:rPr>
              <w:t xml:space="preserve">    </w:t>
            </w:r>
            <w:r w:rsidRPr="00E24E69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</w:rPr>
              <w:t xml:space="preserve">- </w:t>
            </w:r>
            <w:r w:rsidR="00E24E69" w:rsidRPr="00E24E69">
              <w:rPr>
                <w:rFonts w:ascii="TH SarabunPSK" w:hAnsi="TH SarabunPSK" w:cs="TH SarabunPSK"/>
                <w:sz w:val="26"/>
                <w:szCs w:val="26"/>
                <w:cs/>
              </w:rPr>
              <w:t>ยุทธศาสตร์ที่ 9 การพั</w:t>
            </w:r>
            <w:bookmarkStart w:id="0" w:name="_GoBack"/>
            <w:bookmarkEnd w:id="0"/>
            <w:r w:rsidR="00E24E69" w:rsidRPr="00E24E69">
              <w:rPr>
                <w:rFonts w:ascii="TH SarabunPSK" w:hAnsi="TH SarabunPSK" w:cs="TH SarabunPSK"/>
                <w:sz w:val="26"/>
                <w:szCs w:val="26"/>
                <w:cs/>
              </w:rPr>
              <w:t>ฒนาภาค เมือง และพื้นที่เศรษฐกิจ</w:t>
            </w:r>
          </w:p>
          <w:p w:rsidR="003D417A" w:rsidRPr="00860FAE" w:rsidRDefault="00860FAE" w:rsidP="003D417A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color w:val="000000" w:themeColor="text1"/>
                <w:kern w:val="24"/>
                <w:sz w:val="26"/>
                <w:szCs w:val="26"/>
                <w:cs/>
              </w:rPr>
              <w:t>3</w:t>
            </w:r>
            <w:r w:rsidR="00497FDC"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</w:rPr>
              <w:t xml:space="preserve">) </w:t>
            </w:r>
            <w:r w:rsidR="00545F0B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>ประเด็นการพัฒนา</w:t>
            </w:r>
            <w:r w:rsidR="003D417A"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>กลุ่ม</w:t>
            </w:r>
            <w:r w:rsidR="00497FDC"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>จังหวัด</w:t>
            </w:r>
          </w:p>
          <w:p w:rsidR="003D417A" w:rsidRPr="00860FAE" w:rsidRDefault="003D417A" w:rsidP="003D417A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</w:rPr>
            </w:pPr>
            <w:r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 xml:space="preserve">    - </w:t>
            </w:r>
            <w:r w:rsidR="00545F0B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>ประเด็นการพัฒนา</w:t>
            </w:r>
            <w:r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 xml:space="preserve">ที่ </w:t>
            </w:r>
            <w:r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</w:rPr>
              <w:t>2</w:t>
            </w:r>
            <w:r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 xml:space="preserve">  ยกระดับการท่องเที่ยวเชิงอัตลักษณ์ด้าน</w:t>
            </w:r>
          </w:p>
          <w:p w:rsidR="003D417A" w:rsidRPr="00860FAE" w:rsidRDefault="003D417A" w:rsidP="003D417A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</w:rPr>
            </w:pPr>
            <w:r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>อารยธรรม ประวัติศาสตร์ วัฒนธรรมและประเพณีของอนุภูมิภาคลุ่มแม่น้ำโขง</w:t>
            </w:r>
          </w:p>
          <w:p w:rsidR="00F952A1" w:rsidRPr="00860FAE" w:rsidRDefault="00860FAE" w:rsidP="00F952A1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kern w:val="24"/>
                <w:sz w:val="26"/>
                <w:szCs w:val="26"/>
                <w:cs/>
              </w:rPr>
              <w:t>4</w:t>
            </w:r>
            <w:r w:rsidR="003D417A"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 xml:space="preserve">) </w:t>
            </w:r>
            <w:r w:rsidR="00545F0B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>ประเด็นการพัฒนา</w:t>
            </w:r>
            <w:r w:rsidR="003D417A"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>จังหวัด</w:t>
            </w:r>
          </w:p>
          <w:p w:rsidR="00497FDC" w:rsidRPr="00860FAE" w:rsidRDefault="0044038F" w:rsidP="00F952A1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</w:pPr>
            <w:r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</w:rPr>
              <w:t xml:space="preserve">    - </w:t>
            </w:r>
            <w:r w:rsidR="00545F0B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>ประเด็นการพัฒนา</w:t>
            </w:r>
            <w:r w:rsidR="00812161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 xml:space="preserve">ที่ </w:t>
            </w:r>
            <w:r w:rsidR="00812161">
              <w:rPr>
                <w:rFonts w:ascii="TH SarabunPSK" w:hAnsi="TH SarabunPSK" w:cs="TH SarabunPSK" w:hint="cs"/>
                <w:color w:val="000000" w:themeColor="text1"/>
                <w:kern w:val="24"/>
                <w:sz w:val="26"/>
                <w:szCs w:val="26"/>
                <w:cs/>
              </w:rPr>
              <w:t>1</w:t>
            </w:r>
            <w:r w:rsidR="003D417A"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 xml:space="preserve"> </w:t>
            </w:r>
            <w:r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>การส่งเสริมการท่องเที่ยวเชิงนิเวศน์ ควบคู่กับการอนุรักษ์ฟื้นฟูทรัพยากรธรรมชาติและสิ่งแวดล้อม</w:t>
            </w:r>
          </w:p>
        </w:tc>
      </w:tr>
      <w:tr w:rsidR="00497FDC" w:rsidRPr="00860FAE" w:rsidTr="00497FDC">
        <w:tc>
          <w:tcPr>
            <w:tcW w:w="3969" w:type="dxa"/>
          </w:tcPr>
          <w:p w:rsidR="003C7DE1" w:rsidRPr="00860FAE" w:rsidRDefault="00DD7DA0" w:rsidP="00540B1F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60FAE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7</w:t>
            </w:r>
            <w:r w:rsidR="00497FDC" w:rsidRPr="00860FAE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="00497FDC" w:rsidRPr="00860FAE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5418" w:type="dxa"/>
          </w:tcPr>
          <w:p w:rsidR="003C7DE1" w:rsidRDefault="00497FDC" w:rsidP="00540B1F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sz w:val="26"/>
                <w:szCs w:val="26"/>
              </w:rPr>
            </w:pPr>
            <w:r w:rsidRPr="00E24E69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</w:rPr>
              <w:t> </w:t>
            </w:r>
            <w:r w:rsidR="0030254D" w:rsidRPr="00E24E69">
              <w:rPr>
                <w:rFonts w:ascii="TH SarabunPSK" w:hAnsi="TH SarabunPSK" w:cs="TH SarabunPSK" w:hint="cs"/>
                <w:sz w:val="26"/>
                <w:szCs w:val="26"/>
                <w:cs/>
              </w:rPr>
              <w:t>ปี</w:t>
            </w:r>
            <w:r w:rsidR="0030254D" w:rsidRPr="00E24E69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พ.ศ.2561 – 2564</w:t>
            </w:r>
          </w:p>
          <w:p w:rsidR="00540B1F" w:rsidRPr="00E24E69" w:rsidRDefault="00540B1F" w:rsidP="00540B1F">
            <w:pPr>
              <w:pStyle w:val="ad"/>
              <w:spacing w:before="0" w:beforeAutospacing="0" w:after="0" w:afterAutospacing="0"/>
              <w:rPr>
                <w:rFonts w:ascii="TH SarabunPSK" w:hAnsi="TH SarabunPSK" w:cs="TH SarabunPSK" w:hint="cs"/>
                <w:sz w:val="26"/>
                <w:szCs w:val="26"/>
                <w:cs/>
              </w:rPr>
            </w:pPr>
          </w:p>
        </w:tc>
      </w:tr>
      <w:tr w:rsidR="00497FDC" w:rsidRPr="00860FAE" w:rsidTr="00540B1F">
        <w:tc>
          <w:tcPr>
            <w:tcW w:w="3969" w:type="dxa"/>
            <w:shd w:val="clear" w:color="auto" w:fill="auto"/>
          </w:tcPr>
          <w:p w:rsidR="00497FDC" w:rsidRPr="00860FAE" w:rsidRDefault="00497FDC" w:rsidP="009A0FF2">
            <w:pPr>
              <w:pStyle w:val="ad"/>
              <w:numPr>
                <w:ilvl w:val="0"/>
                <w:numId w:val="18"/>
              </w:numPr>
              <w:spacing w:before="0" w:beforeAutospacing="0" w:after="0" w:afterAutospacing="0"/>
              <w:ind w:left="317" w:hanging="317"/>
              <w:rPr>
                <w:rFonts w:ascii="TH SarabunPSK" w:hAnsi="TH SarabunPSK" w:cs="TH SarabunPSK"/>
                <w:sz w:val="28"/>
                <w:szCs w:val="28"/>
              </w:rPr>
            </w:pPr>
            <w:r w:rsidRPr="00860FAE">
              <w:rPr>
                <w:rFonts w:ascii="TH SarabunPSK" w:eastAsia="Tahoma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กิจกรรมหลักของโครงการ</w:t>
            </w:r>
          </w:p>
        </w:tc>
        <w:tc>
          <w:tcPr>
            <w:tcW w:w="5418" w:type="dxa"/>
            <w:shd w:val="clear" w:color="auto" w:fill="auto"/>
          </w:tcPr>
          <w:p w:rsidR="00497FDC" w:rsidRDefault="00497FDC" w:rsidP="00F952A1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sz w:val="26"/>
                <w:szCs w:val="26"/>
              </w:rPr>
            </w:pPr>
            <w:r w:rsidRPr="00E24E69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</w:rPr>
              <w:t> </w:t>
            </w:r>
            <w:r w:rsidRPr="00E24E69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>ระบุ</w:t>
            </w:r>
            <w:r w:rsidR="00F952A1" w:rsidRPr="00E24E69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>แนวทางและวิธีการดำเนินงานที่เป็น</w:t>
            </w:r>
            <w:r w:rsidRPr="00E24E69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>กิจกรรมหลักที่ส่งผลให้โครงการบรรลุวัตถุประสงค์และสามารถวัดผลได้อย่างเป็นรูปธรรม</w:t>
            </w:r>
          </w:p>
          <w:p w:rsidR="00540B1F" w:rsidRPr="00E24E69" w:rsidRDefault="00540B1F" w:rsidP="00F952A1">
            <w:pPr>
              <w:pStyle w:val="ad"/>
              <w:spacing w:before="0" w:beforeAutospacing="0" w:after="0" w:afterAutospacing="0"/>
              <w:rPr>
                <w:rFonts w:ascii="TH SarabunPSK" w:hAnsi="TH SarabunPSK" w:cs="TH SarabunPSK" w:hint="cs"/>
                <w:sz w:val="26"/>
                <w:szCs w:val="26"/>
                <w:cs/>
              </w:rPr>
            </w:pPr>
          </w:p>
        </w:tc>
      </w:tr>
      <w:tr w:rsidR="009F2FE5" w:rsidRPr="00860FAE" w:rsidTr="00497FDC">
        <w:trPr>
          <w:trHeight w:val="423"/>
        </w:trPr>
        <w:tc>
          <w:tcPr>
            <w:tcW w:w="3969" w:type="dxa"/>
          </w:tcPr>
          <w:p w:rsidR="00497FDC" w:rsidRPr="00860FAE" w:rsidRDefault="00DD7DA0" w:rsidP="00261AF7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60FAE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>8</w:t>
            </w:r>
            <w:r w:rsidR="00497FDC" w:rsidRPr="00860FAE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81216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1 </w:t>
            </w:r>
            <w:r w:rsidR="00497FDC" w:rsidRPr="00860FA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กิจกรรมหลัก</w:t>
            </w:r>
            <w:r w:rsidRPr="00860FA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ที่ 1</w:t>
            </w:r>
          </w:p>
          <w:p w:rsidR="00497FDC" w:rsidRPr="00860FAE" w:rsidRDefault="00497FDC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60FAE">
              <w:rPr>
                <w:rFonts w:ascii="TH SarabunPSK" w:hAnsi="TH SarabunPSK" w:cs="TH SarabunPSK"/>
                <w:sz w:val="28"/>
                <w:szCs w:val="28"/>
                <w:cs/>
              </w:rPr>
              <w:tab/>
              <w:t>งบประมาณ</w:t>
            </w:r>
          </w:p>
          <w:p w:rsidR="003D417A" w:rsidRPr="00860FAE" w:rsidRDefault="00ED46BE" w:rsidP="003D417A">
            <w:pPr>
              <w:pStyle w:val="ad"/>
              <w:tabs>
                <w:tab w:val="left" w:pos="743"/>
              </w:tabs>
              <w:spacing w:before="0" w:beforeAutospacing="0" w:after="0" w:afterAutospacing="0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860FAE">
              <w:rPr>
                <w:rFonts w:ascii="TH SarabunPSK" w:hAnsi="TH SarabunPSK" w:cs="TH SarabunPSK"/>
                <w:sz w:val="28"/>
                <w:szCs w:val="28"/>
                <w:cs/>
              </w:rPr>
              <w:tab/>
              <w:t>ผู้รับผิดชอบ</w:t>
            </w:r>
          </w:p>
          <w:p w:rsidR="009F2FE5" w:rsidRPr="00860FAE" w:rsidRDefault="00ED46BE" w:rsidP="003D417A">
            <w:pPr>
              <w:pStyle w:val="ad"/>
              <w:tabs>
                <w:tab w:val="left" w:pos="743"/>
              </w:tabs>
              <w:spacing w:before="0" w:beforeAutospacing="0" w:after="0" w:afterAutospacing="0"/>
              <w:rPr>
                <w:rFonts w:ascii="TH SarabunPSK" w:hAnsi="TH SarabunPSK" w:cs="TH SarabunPSK"/>
                <w:sz w:val="28"/>
                <w:szCs w:val="28"/>
              </w:rPr>
            </w:pPr>
            <w:r w:rsidRPr="00860FAE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5418" w:type="dxa"/>
          </w:tcPr>
          <w:p w:rsidR="00261AF7" w:rsidRPr="00860FAE" w:rsidRDefault="00DF70C7" w:rsidP="009F2FE5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ก่อส</w:t>
            </w:r>
            <w:r w:rsidR="00E24E69">
              <w:rPr>
                <w:rFonts w:ascii="TH SarabunPSK" w:hAnsi="TH SarabunPSK" w:cs="TH SarabunPSK" w:hint="cs"/>
                <w:sz w:val="26"/>
                <w:szCs w:val="26"/>
                <w:cs/>
              </w:rPr>
              <w:t>ร้างเขื่อนป้องกันตลิ่งริมแม่น้ำเลย</w:t>
            </w:r>
          </w:p>
          <w:p w:rsidR="003D417A" w:rsidRPr="00860FAE" w:rsidRDefault="00540B1F" w:rsidP="009F2FE5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30</w:t>
            </w:r>
            <w:r w:rsidR="00812161">
              <w:rPr>
                <w:rFonts w:ascii="TH SarabunPSK" w:hAnsi="TH SarabunPSK" w:cs="TH SarabunPSK" w:hint="cs"/>
                <w:sz w:val="26"/>
                <w:szCs w:val="26"/>
                <w:cs/>
              </w:rPr>
              <w:t>,000,000</w:t>
            </w:r>
            <w:r w:rsidR="003D417A" w:rsidRPr="00860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บาท</w:t>
            </w:r>
          </w:p>
          <w:p w:rsidR="00CE51D5" w:rsidRPr="00860FAE" w:rsidRDefault="003D417A" w:rsidP="003D417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60FAE">
              <w:rPr>
                <w:rFonts w:ascii="TH SarabunPSK" w:hAnsi="TH SarabunPSK" w:cs="TH SarabunPSK"/>
                <w:sz w:val="26"/>
                <w:szCs w:val="26"/>
                <w:cs/>
              </w:rPr>
              <w:t>สำนัก</w:t>
            </w:r>
            <w:r w:rsidR="00DF70C7">
              <w:rPr>
                <w:rFonts w:ascii="TH SarabunPSK" w:hAnsi="TH SarabunPSK" w:cs="TH SarabunPSK" w:hint="cs"/>
                <w:sz w:val="26"/>
                <w:szCs w:val="26"/>
                <w:cs/>
              </w:rPr>
              <w:t>โยธาธิการและผังเมืองจังหวัดเลย</w:t>
            </w:r>
          </w:p>
          <w:p w:rsidR="003D417A" w:rsidRPr="00860FAE" w:rsidRDefault="00E24E69" w:rsidP="003D417A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24E69">
              <w:rPr>
                <w:rFonts w:ascii="TH SarabunPSK" w:hAnsi="TH SarabunPSK" w:cs="TH SarabunPSK"/>
                <w:sz w:val="26"/>
                <w:szCs w:val="26"/>
                <w:cs/>
              </w:rPr>
              <w:t>อำเภอ/อปท.</w:t>
            </w:r>
          </w:p>
        </w:tc>
      </w:tr>
      <w:tr w:rsidR="00E24E69" w:rsidRPr="00860FAE" w:rsidTr="00497FDC">
        <w:trPr>
          <w:trHeight w:val="423"/>
        </w:trPr>
        <w:tc>
          <w:tcPr>
            <w:tcW w:w="3969" w:type="dxa"/>
          </w:tcPr>
          <w:p w:rsidR="00E24E69" w:rsidRPr="00860FAE" w:rsidRDefault="00E24E69" w:rsidP="00E24E69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60FAE">
              <w:rPr>
                <w:rFonts w:ascii="TH SarabunPSK" w:hAnsi="TH SarabunPSK" w:cs="TH SarabunPSK"/>
                <w:sz w:val="28"/>
                <w:szCs w:val="28"/>
                <w:cs/>
              </w:rPr>
              <w:t>8.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2 </w:t>
            </w:r>
            <w:r w:rsidRPr="00860FA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</w:p>
          <w:p w:rsidR="00E24E69" w:rsidRPr="00860FAE" w:rsidRDefault="00E24E69" w:rsidP="00E24E69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60FAE">
              <w:rPr>
                <w:rFonts w:ascii="TH SarabunPSK" w:hAnsi="TH SarabunPSK" w:cs="TH SarabunPSK"/>
                <w:sz w:val="28"/>
                <w:szCs w:val="28"/>
                <w:cs/>
              </w:rPr>
              <w:tab/>
              <w:t>งบประมาณ</w:t>
            </w:r>
          </w:p>
          <w:p w:rsidR="00E24E69" w:rsidRPr="00860FAE" w:rsidRDefault="00E24E69" w:rsidP="00E24E69">
            <w:pPr>
              <w:pStyle w:val="ad"/>
              <w:tabs>
                <w:tab w:val="left" w:pos="743"/>
              </w:tabs>
              <w:spacing w:before="0" w:beforeAutospacing="0" w:after="0" w:afterAutospacing="0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860FAE">
              <w:rPr>
                <w:rFonts w:ascii="TH SarabunPSK" w:hAnsi="TH SarabunPSK" w:cs="TH SarabunPSK"/>
                <w:sz w:val="28"/>
                <w:szCs w:val="28"/>
                <w:cs/>
              </w:rPr>
              <w:tab/>
              <w:t>ผู้รับผิดชอบ</w:t>
            </w:r>
          </w:p>
          <w:p w:rsidR="00E24E69" w:rsidRPr="00860FAE" w:rsidRDefault="00E24E69" w:rsidP="00E24E69">
            <w:pPr>
              <w:pStyle w:val="ad"/>
              <w:tabs>
                <w:tab w:val="left" w:pos="743"/>
              </w:tabs>
              <w:spacing w:before="0" w:beforeAutospacing="0" w:after="0" w:afterAutospacing="0"/>
              <w:rPr>
                <w:rFonts w:ascii="TH SarabunPSK" w:hAnsi="TH SarabunPSK" w:cs="TH SarabunPSK"/>
                <w:sz w:val="28"/>
                <w:szCs w:val="28"/>
              </w:rPr>
            </w:pPr>
            <w:r w:rsidRPr="00860FAE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5418" w:type="dxa"/>
          </w:tcPr>
          <w:p w:rsidR="00E24E69" w:rsidRPr="00860FAE" w:rsidRDefault="00E24E69" w:rsidP="00E24E69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ก่อสร้างเขื่อนป้องกันตลิ่งริมแม่น้ำหมาน</w:t>
            </w:r>
          </w:p>
          <w:p w:rsidR="00E24E69" w:rsidRPr="00860FAE" w:rsidRDefault="00540B1F" w:rsidP="00E24E69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12</w:t>
            </w:r>
            <w:r w:rsidR="00E24E69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5</w:t>
            </w:r>
            <w:r w:rsidR="00E24E69">
              <w:rPr>
                <w:rFonts w:ascii="TH SarabunPSK" w:hAnsi="TH SarabunPSK" w:cs="TH SarabunPSK" w:hint="cs"/>
                <w:sz w:val="26"/>
                <w:szCs w:val="26"/>
                <w:cs/>
              </w:rPr>
              <w:t>00,000</w:t>
            </w:r>
            <w:r w:rsidR="00E24E69" w:rsidRPr="00860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บาท</w:t>
            </w:r>
          </w:p>
          <w:p w:rsidR="00E24E69" w:rsidRPr="00860FAE" w:rsidRDefault="00E24E69" w:rsidP="00E24E69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60FAE">
              <w:rPr>
                <w:rFonts w:ascii="TH SarabunPSK" w:hAnsi="TH SarabunPSK" w:cs="TH SarabunPSK"/>
                <w:sz w:val="26"/>
                <w:szCs w:val="26"/>
                <w:cs/>
              </w:rPr>
              <w:t>สำนัก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โยธาธิการและผังเมืองจังหวัดเลย</w:t>
            </w:r>
          </w:p>
          <w:p w:rsidR="00E24E69" w:rsidRPr="00860FAE" w:rsidRDefault="00E24E69" w:rsidP="00E24E69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24E69">
              <w:rPr>
                <w:rFonts w:ascii="TH SarabunPSK" w:hAnsi="TH SarabunPSK" w:cs="TH SarabunPSK"/>
                <w:sz w:val="26"/>
                <w:szCs w:val="26"/>
                <w:cs/>
              </w:rPr>
              <w:t>อำเภอ/อปท.</w:t>
            </w:r>
          </w:p>
        </w:tc>
      </w:tr>
      <w:tr w:rsidR="00E24E69" w:rsidRPr="00860FAE" w:rsidTr="00497FDC">
        <w:trPr>
          <w:trHeight w:val="423"/>
        </w:trPr>
        <w:tc>
          <w:tcPr>
            <w:tcW w:w="3969" w:type="dxa"/>
          </w:tcPr>
          <w:p w:rsidR="00E24E69" w:rsidRPr="00860FAE" w:rsidRDefault="00E24E69" w:rsidP="00E24E69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60FAE">
              <w:rPr>
                <w:rFonts w:ascii="TH SarabunPSK" w:hAnsi="TH SarabunPSK" w:cs="TH SarabunPSK"/>
                <w:sz w:val="28"/>
                <w:szCs w:val="28"/>
                <w:cs/>
              </w:rPr>
              <w:t>8.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3 </w:t>
            </w:r>
            <w:r w:rsidRPr="00860FA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</w:p>
          <w:p w:rsidR="00E24E69" w:rsidRPr="00860FAE" w:rsidRDefault="00E24E69" w:rsidP="00E24E69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60FAE">
              <w:rPr>
                <w:rFonts w:ascii="TH SarabunPSK" w:hAnsi="TH SarabunPSK" w:cs="TH SarabunPSK"/>
                <w:sz w:val="28"/>
                <w:szCs w:val="28"/>
                <w:cs/>
              </w:rPr>
              <w:tab/>
              <w:t>งบประมาณ</w:t>
            </w:r>
          </w:p>
          <w:p w:rsidR="00E24E69" w:rsidRPr="00860FAE" w:rsidRDefault="00E24E69" w:rsidP="00E24E69">
            <w:pPr>
              <w:pStyle w:val="ad"/>
              <w:tabs>
                <w:tab w:val="left" w:pos="743"/>
              </w:tabs>
              <w:spacing w:before="0" w:beforeAutospacing="0" w:after="0" w:afterAutospacing="0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860FAE">
              <w:rPr>
                <w:rFonts w:ascii="TH SarabunPSK" w:hAnsi="TH SarabunPSK" w:cs="TH SarabunPSK"/>
                <w:sz w:val="28"/>
                <w:szCs w:val="28"/>
                <w:cs/>
              </w:rPr>
              <w:tab/>
              <w:t>ผู้รับผิดชอบ</w:t>
            </w:r>
          </w:p>
          <w:p w:rsidR="00E24E69" w:rsidRPr="00860FAE" w:rsidRDefault="00E24E69" w:rsidP="00E24E69">
            <w:pPr>
              <w:pStyle w:val="ad"/>
              <w:tabs>
                <w:tab w:val="left" w:pos="743"/>
              </w:tabs>
              <w:spacing w:before="0" w:beforeAutospacing="0" w:after="0" w:afterAutospacing="0"/>
              <w:rPr>
                <w:rFonts w:ascii="TH SarabunPSK" w:hAnsi="TH SarabunPSK" w:cs="TH SarabunPSK"/>
                <w:sz w:val="28"/>
                <w:szCs w:val="28"/>
              </w:rPr>
            </w:pPr>
            <w:r w:rsidRPr="00860FAE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5418" w:type="dxa"/>
          </w:tcPr>
          <w:p w:rsidR="00E24E69" w:rsidRPr="00860FAE" w:rsidRDefault="00E24E69" w:rsidP="00E24E69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ก่อสร้างเขื่อนป้องกันตลิ่งริมแม่น้ำหมัน</w:t>
            </w:r>
          </w:p>
          <w:p w:rsidR="00E24E69" w:rsidRPr="00860FAE" w:rsidRDefault="00E24E69" w:rsidP="00E24E69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15,000,000</w:t>
            </w:r>
            <w:r w:rsidRPr="00860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บาท</w:t>
            </w:r>
          </w:p>
          <w:p w:rsidR="00E24E69" w:rsidRPr="00860FAE" w:rsidRDefault="00E24E69" w:rsidP="00E24E69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60FAE">
              <w:rPr>
                <w:rFonts w:ascii="TH SarabunPSK" w:hAnsi="TH SarabunPSK" w:cs="TH SarabunPSK"/>
                <w:sz w:val="26"/>
                <w:szCs w:val="26"/>
                <w:cs/>
              </w:rPr>
              <w:t>สำนัก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โยธาธิการและผังเมืองจังหวัดเลย</w:t>
            </w:r>
          </w:p>
          <w:p w:rsidR="00E24E69" w:rsidRPr="00860FAE" w:rsidRDefault="00E24E69" w:rsidP="00E24E69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24E69">
              <w:rPr>
                <w:rFonts w:ascii="TH SarabunPSK" w:hAnsi="TH SarabunPSK" w:cs="TH SarabunPSK"/>
                <w:sz w:val="26"/>
                <w:szCs w:val="26"/>
                <w:cs/>
              </w:rPr>
              <w:t>อำเภอ/อปท.</w:t>
            </w:r>
          </w:p>
        </w:tc>
      </w:tr>
      <w:tr w:rsidR="00E24E69" w:rsidRPr="00860FAE" w:rsidTr="00497FDC">
        <w:trPr>
          <w:trHeight w:val="423"/>
        </w:trPr>
        <w:tc>
          <w:tcPr>
            <w:tcW w:w="3969" w:type="dxa"/>
          </w:tcPr>
          <w:p w:rsidR="00E24E69" w:rsidRPr="00860FAE" w:rsidRDefault="00E24E69" w:rsidP="00E24E69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60FAE">
              <w:rPr>
                <w:rFonts w:ascii="TH SarabunPSK" w:hAnsi="TH SarabunPSK" w:cs="TH SarabunPSK"/>
                <w:sz w:val="28"/>
                <w:szCs w:val="28"/>
                <w:cs/>
              </w:rPr>
              <w:t>8.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4 </w:t>
            </w:r>
            <w:r w:rsidRPr="00860FA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กิจกรรมหลักที่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4</w:t>
            </w:r>
          </w:p>
          <w:p w:rsidR="00E24E69" w:rsidRPr="00860FAE" w:rsidRDefault="00E24E69" w:rsidP="00E24E69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60FAE">
              <w:rPr>
                <w:rFonts w:ascii="TH SarabunPSK" w:hAnsi="TH SarabunPSK" w:cs="TH SarabunPSK"/>
                <w:sz w:val="28"/>
                <w:szCs w:val="28"/>
                <w:cs/>
              </w:rPr>
              <w:tab/>
              <w:t>งบประมาณ</w:t>
            </w:r>
          </w:p>
          <w:p w:rsidR="00E24E69" w:rsidRPr="00860FAE" w:rsidRDefault="00E24E69" w:rsidP="00E24E69">
            <w:pPr>
              <w:pStyle w:val="ad"/>
              <w:tabs>
                <w:tab w:val="left" w:pos="743"/>
              </w:tabs>
              <w:spacing w:before="0" w:beforeAutospacing="0" w:after="0" w:afterAutospacing="0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860FAE">
              <w:rPr>
                <w:rFonts w:ascii="TH SarabunPSK" w:hAnsi="TH SarabunPSK" w:cs="TH SarabunPSK"/>
                <w:sz w:val="28"/>
                <w:szCs w:val="28"/>
                <w:cs/>
              </w:rPr>
              <w:tab/>
              <w:t>ผู้รับผิดชอบ</w:t>
            </w:r>
          </w:p>
          <w:p w:rsidR="00E24E69" w:rsidRPr="00860FAE" w:rsidRDefault="00E24E69" w:rsidP="00E24E69">
            <w:pPr>
              <w:pStyle w:val="ad"/>
              <w:tabs>
                <w:tab w:val="left" w:pos="743"/>
              </w:tabs>
              <w:spacing w:before="0" w:beforeAutospacing="0" w:after="0" w:afterAutospacing="0"/>
              <w:rPr>
                <w:rFonts w:ascii="TH SarabunPSK" w:hAnsi="TH SarabunPSK" w:cs="TH SarabunPSK"/>
                <w:sz w:val="28"/>
                <w:szCs w:val="28"/>
              </w:rPr>
            </w:pPr>
            <w:r w:rsidRPr="00860FAE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5418" w:type="dxa"/>
          </w:tcPr>
          <w:p w:rsidR="00E24E69" w:rsidRPr="00860FAE" w:rsidRDefault="00E24E69" w:rsidP="00E24E69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ก่อสร้างเขื่อนป้องกันตลิ่งริมแม่น้ำ (สายรอง)</w:t>
            </w:r>
          </w:p>
          <w:p w:rsidR="00E24E69" w:rsidRPr="00860FAE" w:rsidRDefault="00540B1F" w:rsidP="00E24E69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18</w:t>
            </w:r>
            <w:r w:rsidR="00E24E69">
              <w:rPr>
                <w:rFonts w:ascii="TH SarabunPSK" w:hAnsi="TH SarabunPSK" w:cs="TH SarabunPSK" w:hint="cs"/>
                <w:sz w:val="26"/>
                <w:szCs w:val="26"/>
                <w:cs/>
              </w:rPr>
              <w:t>,000,000</w:t>
            </w:r>
            <w:r w:rsidR="00E24E69" w:rsidRPr="00860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บาท</w:t>
            </w:r>
          </w:p>
          <w:p w:rsidR="00E24E69" w:rsidRPr="00860FAE" w:rsidRDefault="00E24E69" w:rsidP="00E24E69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60FAE">
              <w:rPr>
                <w:rFonts w:ascii="TH SarabunPSK" w:hAnsi="TH SarabunPSK" w:cs="TH SarabunPSK"/>
                <w:sz w:val="26"/>
                <w:szCs w:val="26"/>
                <w:cs/>
              </w:rPr>
              <w:t>สำนัก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โยธาธิการและผังเมืองจังหวัดเลย</w:t>
            </w:r>
          </w:p>
          <w:p w:rsidR="00E24E69" w:rsidRPr="00860FAE" w:rsidRDefault="00E24E69" w:rsidP="00E24E69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24E69">
              <w:rPr>
                <w:rFonts w:ascii="TH SarabunPSK" w:hAnsi="TH SarabunPSK" w:cs="TH SarabunPSK"/>
                <w:sz w:val="26"/>
                <w:szCs w:val="26"/>
                <w:cs/>
              </w:rPr>
              <w:t>อำเภอ/อปท.</w:t>
            </w:r>
          </w:p>
        </w:tc>
      </w:tr>
    </w:tbl>
    <w:p w:rsidR="00A12A68" w:rsidRDefault="00A12A68" w:rsidP="008F0073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A12A68" w:rsidSect="00895264">
      <w:headerReference w:type="even" r:id="rId8"/>
      <w:headerReference w:type="default" r:id="rId9"/>
      <w:footnotePr>
        <w:numFmt w:val="thaiNumbers"/>
      </w:footnotePr>
      <w:pgSz w:w="11906" w:h="16838"/>
      <w:pgMar w:top="1440" w:right="1797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6BE8" w:rsidRDefault="003C6BE8">
      <w:r>
        <w:separator/>
      </w:r>
    </w:p>
  </w:endnote>
  <w:endnote w:type="continuationSeparator" w:id="0">
    <w:p w:rsidR="003C6BE8" w:rsidRDefault="003C6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6BE8" w:rsidRDefault="003C6BE8">
      <w:r>
        <w:separator/>
      </w:r>
    </w:p>
  </w:footnote>
  <w:footnote w:type="continuationSeparator" w:id="0">
    <w:p w:rsidR="003C6BE8" w:rsidRDefault="003C6B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A07" w:rsidRDefault="0008446B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 w:rsidR="005B3A07"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5B3A07" w:rsidRDefault="005B3A0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A07" w:rsidRPr="00371F49" w:rsidRDefault="0008446B" w:rsidP="00BE18C4">
    <w:pPr>
      <w:pStyle w:val="a5"/>
      <w:framePr w:wrap="around" w:vAnchor="text" w:hAnchor="margin" w:xAlign="center" w:y="1"/>
      <w:rPr>
        <w:rStyle w:val="a3"/>
        <w:rFonts w:ascii="TH SarabunIT๙" w:hAnsi="TH SarabunIT๙" w:cs="TH SarabunIT๙"/>
        <w:sz w:val="32"/>
      </w:rPr>
    </w:pPr>
    <w:r w:rsidRPr="00371F49">
      <w:rPr>
        <w:rStyle w:val="a3"/>
        <w:rFonts w:ascii="TH SarabunIT๙" w:hAnsi="TH SarabunIT๙" w:cs="TH SarabunIT๙"/>
        <w:sz w:val="32"/>
        <w:cs/>
      </w:rPr>
      <w:fldChar w:fldCharType="begin"/>
    </w:r>
    <w:r w:rsidR="005B3A07" w:rsidRPr="00371F49">
      <w:rPr>
        <w:rStyle w:val="a3"/>
        <w:rFonts w:ascii="TH SarabunIT๙" w:hAnsi="TH SarabunIT๙" w:cs="TH SarabunIT๙"/>
        <w:sz w:val="32"/>
      </w:rPr>
      <w:instrText xml:space="preserve">PAGE  </w:instrText>
    </w:r>
    <w:r w:rsidRPr="00371F49">
      <w:rPr>
        <w:rStyle w:val="a3"/>
        <w:rFonts w:ascii="TH SarabunIT๙" w:hAnsi="TH SarabunIT๙" w:cs="TH SarabunIT๙"/>
        <w:sz w:val="32"/>
        <w:cs/>
      </w:rPr>
      <w:fldChar w:fldCharType="separate"/>
    </w:r>
    <w:r w:rsidR="00540B1F">
      <w:rPr>
        <w:rStyle w:val="a3"/>
        <w:rFonts w:ascii="TH SarabunIT๙" w:hAnsi="TH SarabunIT๙" w:cs="TH SarabunIT๙"/>
        <w:noProof/>
        <w:sz w:val="32"/>
        <w:cs/>
      </w:rPr>
      <w:t>๒</w:t>
    </w:r>
    <w:r w:rsidRPr="00371F49">
      <w:rPr>
        <w:rStyle w:val="a3"/>
        <w:rFonts w:ascii="TH SarabunIT๙" w:hAnsi="TH SarabunIT๙" w:cs="TH SarabunIT๙"/>
        <w:sz w:val="32"/>
        <w:cs/>
      </w:rPr>
      <w:fldChar w:fldCharType="end"/>
    </w:r>
  </w:p>
  <w:p w:rsidR="005B3A07" w:rsidRDefault="005B3A0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7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8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9165FC"/>
    <w:multiLevelType w:val="hybridMultilevel"/>
    <w:tmpl w:val="AAA8A234"/>
    <w:lvl w:ilvl="0" w:tplc="35B0E956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8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1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AE27ED"/>
    <w:multiLevelType w:val="hybridMultilevel"/>
    <w:tmpl w:val="ABCC1FA0"/>
    <w:lvl w:ilvl="0" w:tplc="C9042C74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6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8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9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0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1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2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3"/>
  </w:num>
  <w:num w:numId="4">
    <w:abstractNumId w:val="15"/>
  </w:num>
  <w:num w:numId="5">
    <w:abstractNumId w:val="13"/>
  </w:num>
  <w:num w:numId="6">
    <w:abstractNumId w:val="0"/>
  </w:num>
  <w:num w:numId="7">
    <w:abstractNumId w:val="1"/>
  </w:num>
  <w:num w:numId="8">
    <w:abstractNumId w:val="19"/>
  </w:num>
  <w:num w:numId="9">
    <w:abstractNumId w:val="4"/>
  </w:num>
  <w:num w:numId="10">
    <w:abstractNumId w:val="21"/>
  </w:num>
  <w:num w:numId="11">
    <w:abstractNumId w:val="20"/>
  </w:num>
  <w:num w:numId="12">
    <w:abstractNumId w:val="23"/>
  </w:num>
  <w:num w:numId="13">
    <w:abstractNumId w:val="32"/>
  </w:num>
  <w:num w:numId="14">
    <w:abstractNumId w:val="2"/>
  </w:num>
  <w:num w:numId="15">
    <w:abstractNumId w:val="25"/>
  </w:num>
  <w:num w:numId="16">
    <w:abstractNumId w:val="11"/>
  </w:num>
  <w:num w:numId="17">
    <w:abstractNumId w:val="16"/>
  </w:num>
  <w:num w:numId="18">
    <w:abstractNumId w:val="10"/>
  </w:num>
  <w:num w:numId="19">
    <w:abstractNumId w:val="12"/>
  </w:num>
  <w:num w:numId="20">
    <w:abstractNumId w:val="8"/>
  </w:num>
  <w:num w:numId="21">
    <w:abstractNumId w:val="30"/>
  </w:num>
  <w:num w:numId="22">
    <w:abstractNumId w:val="5"/>
  </w:num>
  <w:num w:numId="23">
    <w:abstractNumId w:val="29"/>
  </w:num>
  <w:num w:numId="24">
    <w:abstractNumId w:val="28"/>
  </w:num>
  <w:num w:numId="25">
    <w:abstractNumId w:val="7"/>
  </w:num>
  <w:num w:numId="26">
    <w:abstractNumId w:val="31"/>
  </w:num>
  <w:num w:numId="27">
    <w:abstractNumId w:val="27"/>
  </w:num>
  <w:num w:numId="28">
    <w:abstractNumId w:val="17"/>
  </w:num>
  <w:num w:numId="29">
    <w:abstractNumId w:val="14"/>
  </w:num>
  <w:num w:numId="30">
    <w:abstractNumId w:val="6"/>
  </w:num>
  <w:num w:numId="31">
    <w:abstractNumId w:val="9"/>
  </w:num>
  <w:num w:numId="32">
    <w:abstractNumId w:val="26"/>
  </w:num>
  <w:num w:numId="33">
    <w:abstractNumId w:val="2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0704B"/>
    <w:rsid w:val="00017075"/>
    <w:rsid w:val="00035A41"/>
    <w:rsid w:val="00037E7E"/>
    <w:rsid w:val="00043118"/>
    <w:rsid w:val="00043297"/>
    <w:rsid w:val="00044604"/>
    <w:rsid w:val="00054239"/>
    <w:rsid w:val="00075A1D"/>
    <w:rsid w:val="00082305"/>
    <w:rsid w:val="0008404E"/>
    <w:rsid w:val="0008446B"/>
    <w:rsid w:val="00086E53"/>
    <w:rsid w:val="000925A4"/>
    <w:rsid w:val="00094DDA"/>
    <w:rsid w:val="00095AA4"/>
    <w:rsid w:val="000A0EA3"/>
    <w:rsid w:val="000C6726"/>
    <w:rsid w:val="000D3832"/>
    <w:rsid w:val="000D388F"/>
    <w:rsid w:val="000E1473"/>
    <w:rsid w:val="000E6AF0"/>
    <w:rsid w:val="000F5B6F"/>
    <w:rsid w:val="000F7E09"/>
    <w:rsid w:val="00102961"/>
    <w:rsid w:val="00111CFA"/>
    <w:rsid w:val="001127A1"/>
    <w:rsid w:val="001128AF"/>
    <w:rsid w:val="00115449"/>
    <w:rsid w:val="00122829"/>
    <w:rsid w:val="001235CF"/>
    <w:rsid w:val="001239A9"/>
    <w:rsid w:val="001278C9"/>
    <w:rsid w:val="001307CC"/>
    <w:rsid w:val="0013083D"/>
    <w:rsid w:val="001362DB"/>
    <w:rsid w:val="00142D93"/>
    <w:rsid w:val="00142F41"/>
    <w:rsid w:val="001441D9"/>
    <w:rsid w:val="00145702"/>
    <w:rsid w:val="00151BDB"/>
    <w:rsid w:val="00157045"/>
    <w:rsid w:val="001615CD"/>
    <w:rsid w:val="00167ADE"/>
    <w:rsid w:val="001711D9"/>
    <w:rsid w:val="0017667B"/>
    <w:rsid w:val="00184145"/>
    <w:rsid w:val="00185934"/>
    <w:rsid w:val="00186704"/>
    <w:rsid w:val="001A0EE9"/>
    <w:rsid w:val="001A26F6"/>
    <w:rsid w:val="001A45F1"/>
    <w:rsid w:val="001A4C77"/>
    <w:rsid w:val="001A51F2"/>
    <w:rsid w:val="001B635E"/>
    <w:rsid w:val="001B63D0"/>
    <w:rsid w:val="001C4C8F"/>
    <w:rsid w:val="001C5405"/>
    <w:rsid w:val="001D3E2F"/>
    <w:rsid w:val="001F130D"/>
    <w:rsid w:val="001F241E"/>
    <w:rsid w:val="0020186C"/>
    <w:rsid w:val="002069D4"/>
    <w:rsid w:val="00217DC5"/>
    <w:rsid w:val="002200F9"/>
    <w:rsid w:val="00223559"/>
    <w:rsid w:val="002257C1"/>
    <w:rsid w:val="00225936"/>
    <w:rsid w:val="002350E0"/>
    <w:rsid w:val="00244EB9"/>
    <w:rsid w:val="002608E1"/>
    <w:rsid w:val="00261AF7"/>
    <w:rsid w:val="00262755"/>
    <w:rsid w:val="00266DEE"/>
    <w:rsid w:val="00267ADD"/>
    <w:rsid w:val="002807FA"/>
    <w:rsid w:val="00281A53"/>
    <w:rsid w:val="00281C3D"/>
    <w:rsid w:val="00290948"/>
    <w:rsid w:val="002A5626"/>
    <w:rsid w:val="002B369F"/>
    <w:rsid w:val="002D2C29"/>
    <w:rsid w:val="00300EAF"/>
    <w:rsid w:val="0030254D"/>
    <w:rsid w:val="00304479"/>
    <w:rsid w:val="003119FE"/>
    <w:rsid w:val="003122B1"/>
    <w:rsid w:val="003175EB"/>
    <w:rsid w:val="00322523"/>
    <w:rsid w:val="00327C3F"/>
    <w:rsid w:val="003376E4"/>
    <w:rsid w:val="00355781"/>
    <w:rsid w:val="003562C2"/>
    <w:rsid w:val="00357C31"/>
    <w:rsid w:val="003602AA"/>
    <w:rsid w:val="00371F49"/>
    <w:rsid w:val="00375067"/>
    <w:rsid w:val="003847D5"/>
    <w:rsid w:val="00392D8C"/>
    <w:rsid w:val="00393631"/>
    <w:rsid w:val="003A6996"/>
    <w:rsid w:val="003B22C0"/>
    <w:rsid w:val="003B578A"/>
    <w:rsid w:val="003C6BE8"/>
    <w:rsid w:val="003C7DE1"/>
    <w:rsid w:val="003D417A"/>
    <w:rsid w:val="003D6758"/>
    <w:rsid w:val="003D73D5"/>
    <w:rsid w:val="003E65D3"/>
    <w:rsid w:val="003F08E4"/>
    <w:rsid w:val="003F0B78"/>
    <w:rsid w:val="003F0FEA"/>
    <w:rsid w:val="003F1F62"/>
    <w:rsid w:val="00400C9C"/>
    <w:rsid w:val="004057FC"/>
    <w:rsid w:val="004069B8"/>
    <w:rsid w:val="00407EE6"/>
    <w:rsid w:val="00410DB4"/>
    <w:rsid w:val="00421BCB"/>
    <w:rsid w:val="00423920"/>
    <w:rsid w:val="00426FEA"/>
    <w:rsid w:val="00427CAD"/>
    <w:rsid w:val="004312BB"/>
    <w:rsid w:val="0044038F"/>
    <w:rsid w:val="00452A53"/>
    <w:rsid w:val="00464EA4"/>
    <w:rsid w:val="00472F71"/>
    <w:rsid w:val="00483917"/>
    <w:rsid w:val="00484815"/>
    <w:rsid w:val="00487F03"/>
    <w:rsid w:val="00491E29"/>
    <w:rsid w:val="0049355D"/>
    <w:rsid w:val="00494DB0"/>
    <w:rsid w:val="00496D52"/>
    <w:rsid w:val="00497AF5"/>
    <w:rsid w:val="00497FDC"/>
    <w:rsid w:val="004A4400"/>
    <w:rsid w:val="004B360B"/>
    <w:rsid w:val="004C0FDE"/>
    <w:rsid w:val="004C1225"/>
    <w:rsid w:val="004C4CDF"/>
    <w:rsid w:val="004C71AF"/>
    <w:rsid w:val="004D0E47"/>
    <w:rsid w:val="004D2335"/>
    <w:rsid w:val="004E1F95"/>
    <w:rsid w:val="004E79A7"/>
    <w:rsid w:val="00507541"/>
    <w:rsid w:val="0050765F"/>
    <w:rsid w:val="00523DCB"/>
    <w:rsid w:val="005266C2"/>
    <w:rsid w:val="0053102C"/>
    <w:rsid w:val="005330D6"/>
    <w:rsid w:val="00540B1F"/>
    <w:rsid w:val="00545F0B"/>
    <w:rsid w:val="0056290F"/>
    <w:rsid w:val="00573B39"/>
    <w:rsid w:val="005801B4"/>
    <w:rsid w:val="00590532"/>
    <w:rsid w:val="00593A42"/>
    <w:rsid w:val="005A00A1"/>
    <w:rsid w:val="005A024F"/>
    <w:rsid w:val="005A0F0F"/>
    <w:rsid w:val="005A13DC"/>
    <w:rsid w:val="005A324F"/>
    <w:rsid w:val="005A5B6A"/>
    <w:rsid w:val="005B3A07"/>
    <w:rsid w:val="005B3DBF"/>
    <w:rsid w:val="005B4F8A"/>
    <w:rsid w:val="005B535F"/>
    <w:rsid w:val="005B5A74"/>
    <w:rsid w:val="005C7A5D"/>
    <w:rsid w:val="005D6AA1"/>
    <w:rsid w:val="005D6B6A"/>
    <w:rsid w:val="005E23D5"/>
    <w:rsid w:val="005E6B8A"/>
    <w:rsid w:val="005F2752"/>
    <w:rsid w:val="005F292B"/>
    <w:rsid w:val="00602966"/>
    <w:rsid w:val="00602A79"/>
    <w:rsid w:val="0060564E"/>
    <w:rsid w:val="00606700"/>
    <w:rsid w:val="006106FF"/>
    <w:rsid w:val="00611DAF"/>
    <w:rsid w:val="00613FCA"/>
    <w:rsid w:val="0061430C"/>
    <w:rsid w:val="00620108"/>
    <w:rsid w:val="00621E82"/>
    <w:rsid w:val="006235EB"/>
    <w:rsid w:val="00627658"/>
    <w:rsid w:val="0063317D"/>
    <w:rsid w:val="00647074"/>
    <w:rsid w:val="006803A6"/>
    <w:rsid w:val="00680C8C"/>
    <w:rsid w:val="00692B94"/>
    <w:rsid w:val="006A3F18"/>
    <w:rsid w:val="006B0309"/>
    <w:rsid w:val="006B0349"/>
    <w:rsid w:val="006B3B50"/>
    <w:rsid w:val="006C0080"/>
    <w:rsid w:val="006C63AA"/>
    <w:rsid w:val="006C79DE"/>
    <w:rsid w:val="006D0FD0"/>
    <w:rsid w:val="006D6926"/>
    <w:rsid w:val="006E2A2D"/>
    <w:rsid w:val="006E533D"/>
    <w:rsid w:val="006F1109"/>
    <w:rsid w:val="006F2E0D"/>
    <w:rsid w:val="006F38FE"/>
    <w:rsid w:val="006F3E65"/>
    <w:rsid w:val="006F54A7"/>
    <w:rsid w:val="00700E43"/>
    <w:rsid w:val="0070232F"/>
    <w:rsid w:val="00703231"/>
    <w:rsid w:val="007049CC"/>
    <w:rsid w:val="00707DCF"/>
    <w:rsid w:val="007275B5"/>
    <w:rsid w:val="0073766D"/>
    <w:rsid w:val="00752AB6"/>
    <w:rsid w:val="00752FF4"/>
    <w:rsid w:val="00762A15"/>
    <w:rsid w:val="00772017"/>
    <w:rsid w:val="007744B8"/>
    <w:rsid w:val="00780315"/>
    <w:rsid w:val="007844EB"/>
    <w:rsid w:val="0079128D"/>
    <w:rsid w:val="007A1CB2"/>
    <w:rsid w:val="007A4EB6"/>
    <w:rsid w:val="007A50FC"/>
    <w:rsid w:val="007B05C8"/>
    <w:rsid w:val="007B068D"/>
    <w:rsid w:val="007B4800"/>
    <w:rsid w:val="007C1B9C"/>
    <w:rsid w:val="007D0768"/>
    <w:rsid w:val="007E376B"/>
    <w:rsid w:val="007F6D4D"/>
    <w:rsid w:val="00802796"/>
    <w:rsid w:val="00812161"/>
    <w:rsid w:val="00812337"/>
    <w:rsid w:val="008124B2"/>
    <w:rsid w:val="00814232"/>
    <w:rsid w:val="00814681"/>
    <w:rsid w:val="00821C30"/>
    <w:rsid w:val="00826EF8"/>
    <w:rsid w:val="008330D7"/>
    <w:rsid w:val="0083477E"/>
    <w:rsid w:val="008416B1"/>
    <w:rsid w:val="00842F56"/>
    <w:rsid w:val="00851871"/>
    <w:rsid w:val="0085460B"/>
    <w:rsid w:val="00855D18"/>
    <w:rsid w:val="008561CA"/>
    <w:rsid w:val="00857C45"/>
    <w:rsid w:val="00860FAE"/>
    <w:rsid w:val="00875444"/>
    <w:rsid w:val="008759A9"/>
    <w:rsid w:val="00875CBF"/>
    <w:rsid w:val="00881110"/>
    <w:rsid w:val="00881E63"/>
    <w:rsid w:val="008830B7"/>
    <w:rsid w:val="00885461"/>
    <w:rsid w:val="00886BCD"/>
    <w:rsid w:val="008903FA"/>
    <w:rsid w:val="00893DFC"/>
    <w:rsid w:val="00895264"/>
    <w:rsid w:val="008A516F"/>
    <w:rsid w:val="008A6E08"/>
    <w:rsid w:val="008B0825"/>
    <w:rsid w:val="008B3F13"/>
    <w:rsid w:val="008B56A3"/>
    <w:rsid w:val="008D1D2F"/>
    <w:rsid w:val="008D300A"/>
    <w:rsid w:val="008D5885"/>
    <w:rsid w:val="008D673A"/>
    <w:rsid w:val="008D687F"/>
    <w:rsid w:val="008E04AC"/>
    <w:rsid w:val="008E17EC"/>
    <w:rsid w:val="008E4671"/>
    <w:rsid w:val="008F0073"/>
    <w:rsid w:val="008F3AD0"/>
    <w:rsid w:val="008F6463"/>
    <w:rsid w:val="0090231E"/>
    <w:rsid w:val="0090428F"/>
    <w:rsid w:val="0090747D"/>
    <w:rsid w:val="00914B15"/>
    <w:rsid w:val="0091659D"/>
    <w:rsid w:val="009216B3"/>
    <w:rsid w:val="00925CEA"/>
    <w:rsid w:val="00926CB7"/>
    <w:rsid w:val="00937C18"/>
    <w:rsid w:val="009404E4"/>
    <w:rsid w:val="00945A5B"/>
    <w:rsid w:val="0096332B"/>
    <w:rsid w:val="00963DDA"/>
    <w:rsid w:val="00966B38"/>
    <w:rsid w:val="009734F1"/>
    <w:rsid w:val="009752FF"/>
    <w:rsid w:val="009962F4"/>
    <w:rsid w:val="009A0FF2"/>
    <w:rsid w:val="009A10DE"/>
    <w:rsid w:val="009B1E1F"/>
    <w:rsid w:val="009C1B48"/>
    <w:rsid w:val="009D1EC1"/>
    <w:rsid w:val="009D2046"/>
    <w:rsid w:val="009D276B"/>
    <w:rsid w:val="009E4ABF"/>
    <w:rsid w:val="009F2FE5"/>
    <w:rsid w:val="009F5116"/>
    <w:rsid w:val="009F52F7"/>
    <w:rsid w:val="00A00274"/>
    <w:rsid w:val="00A06046"/>
    <w:rsid w:val="00A10116"/>
    <w:rsid w:val="00A12A68"/>
    <w:rsid w:val="00A137E5"/>
    <w:rsid w:val="00A274CD"/>
    <w:rsid w:val="00A4152D"/>
    <w:rsid w:val="00A42C86"/>
    <w:rsid w:val="00A47FE2"/>
    <w:rsid w:val="00A56D7F"/>
    <w:rsid w:val="00A642DF"/>
    <w:rsid w:val="00A65EE4"/>
    <w:rsid w:val="00A669E2"/>
    <w:rsid w:val="00A66E1F"/>
    <w:rsid w:val="00A70471"/>
    <w:rsid w:val="00A70978"/>
    <w:rsid w:val="00A718A5"/>
    <w:rsid w:val="00A81B50"/>
    <w:rsid w:val="00A82145"/>
    <w:rsid w:val="00A824BB"/>
    <w:rsid w:val="00A8523A"/>
    <w:rsid w:val="00A91902"/>
    <w:rsid w:val="00A9254A"/>
    <w:rsid w:val="00A930AD"/>
    <w:rsid w:val="00A95BA9"/>
    <w:rsid w:val="00AA729C"/>
    <w:rsid w:val="00AC6778"/>
    <w:rsid w:val="00AD0BAA"/>
    <w:rsid w:val="00AD5FDA"/>
    <w:rsid w:val="00AE0F9E"/>
    <w:rsid w:val="00AE21C7"/>
    <w:rsid w:val="00AE3040"/>
    <w:rsid w:val="00AF0B0D"/>
    <w:rsid w:val="00B01C00"/>
    <w:rsid w:val="00B02ABC"/>
    <w:rsid w:val="00B04362"/>
    <w:rsid w:val="00B04B98"/>
    <w:rsid w:val="00B10808"/>
    <w:rsid w:val="00B12999"/>
    <w:rsid w:val="00B1363C"/>
    <w:rsid w:val="00B14508"/>
    <w:rsid w:val="00B20D6A"/>
    <w:rsid w:val="00B213B6"/>
    <w:rsid w:val="00B3063D"/>
    <w:rsid w:val="00B3633E"/>
    <w:rsid w:val="00B413AE"/>
    <w:rsid w:val="00B46669"/>
    <w:rsid w:val="00B601FE"/>
    <w:rsid w:val="00B62317"/>
    <w:rsid w:val="00B81598"/>
    <w:rsid w:val="00B81A44"/>
    <w:rsid w:val="00B91A45"/>
    <w:rsid w:val="00B93672"/>
    <w:rsid w:val="00B946BE"/>
    <w:rsid w:val="00BA2CF3"/>
    <w:rsid w:val="00BB32A8"/>
    <w:rsid w:val="00BB553D"/>
    <w:rsid w:val="00BB5D49"/>
    <w:rsid w:val="00BC0DC1"/>
    <w:rsid w:val="00BC7C2F"/>
    <w:rsid w:val="00BD0AB8"/>
    <w:rsid w:val="00BD5E1C"/>
    <w:rsid w:val="00BE18C4"/>
    <w:rsid w:val="00BE50EE"/>
    <w:rsid w:val="00BE5CEC"/>
    <w:rsid w:val="00BF2252"/>
    <w:rsid w:val="00BF2865"/>
    <w:rsid w:val="00BF4753"/>
    <w:rsid w:val="00BF6F9F"/>
    <w:rsid w:val="00C230B3"/>
    <w:rsid w:val="00C23ED3"/>
    <w:rsid w:val="00C23EE1"/>
    <w:rsid w:val="00C27B4B"/>
    <w:rsid w:val="00C35B88"/>
    <w:rsid w:val="00C40776"/>
    <w:rsid w:val="00C41317"/>
    <w:rsid w:val="00C4265D"/>
    <w:rsid w:val="00C4459E"/>
    <w:rsid w:val="00C45B73"/>
    <w:rsid w:val="00C45DED"/>
    <w:rsid w:val="00C60145"/>
    <w:rsid w:val="00C8649B"/>
    <w:rsid w:val="00C879CB"/>
    <w:rsid w:val="00C92FC1"/>
    <w:rsid w:val="00C94809"/>
    <w:rsid w:val="00C96620"/>
    <w:rsid w:val="00CA4FB9"/>
    <w:rsid w:val="00CA510B"/>
    <w:rsid w:val="00CB3183"/>
    <w:rsid w:val="00CB7426"/>
    <w:rsid w:val="00CC2DAE"/>
    <w:rsid w:val="00CD14B7"/>
    <w:rsid w:val="00CD2A7E"/>
    <w:rsid w:val="00CD703A"/>
    <w:rsid w:val="00CE017D"/>
    <w:rsid w:val="00CE5112"/>
    <w:rsid w:val="00CE51D5"/>
    <w:rsid w:val="00D07099"/>
    <w:rsid w:val="00D3262D"/>
    <w:rsid w:val="00D348A3"/>
    <w:rsid w:val="00D463BF"/>
    <w:rsid w:val="00D46BDA"/>
    <w:rsid w:val="00D50B29"/>
    <w:rsid w:val="00D56DBE"/>
    <w:rsid w:val="00D572D4"/>
    <w:rsid w:val="00D67E84"/>
    <w:rsid w:val="00D75282"/>
    <w:rsid w:val="00D825E0"/>
    <w:rsid w:val="00D82F1D"/>
    <w:rsid w:val="00D83485"/>
    <w:rsid w:val="00D97862"/>
    <w:rsid w:val="00DA1EE0"/>
    <w:rsid w:val="00DA7B33"/>
    <w:rsid w:val="00DB0FED"/>
    <w:rsid w:val="00DB36F0"/>
    <w:rsid w:val="00DB3C0C"/>
    <w:rsid w:val="00DB468C"/>
    <w:rsid w:val="00DC01AC"/>
    <w:rsid w:val="00DD761A"/>
    <w:rsid w:val="00DD7DA0"/>
    <w:rsid w:val="00DE616F"/>
    <w:rsid w:val="00DE77CB"/>
    <w:rsid w:val="00DF0A8C"/>
    <w:rsid w:val="00DF70C7"/>
    <w:rsid w:val="00E12800"/>
    <w:rsid w:val="00E15EC0"/>
    <w:rsid w:val="00E16650"/>
    <w:rsid w:val="00E20ECF"/>
    <w:rsid w:val="00E219B0"/>
    <w:rsid w:val="00E2351B"/>
    <w:rsid w:val="00E24E69"/>
    <w:rsid w:val="00E30D6B"/>
    <w:rsid w:val="00E3136B"/>
    <w:rsid w:val="00E31528"/>
    <w:rsid w:val="00E36B19"/>
    <w:rsid w:val="00E374E3"/>
    <w:rsid w:val="00E52C24"/>
    <w:rsid w:val="00E56EB8"/>
    <w:rsid w:val="00E60D12"/>
    <w:rsid w:val="00E71EA4"/>
    <w:rsid w:val="00E74927"/>
    <w:rsid w:val="00E80BA3"/>
    <w:rsid w:val="00E90C6C"/>
    <w:rsid w:val="00E930B1"/>
    <w:rsid w:val="00E971E3"/>
    <w:rsid w:val="00EA4780"/>
    <w:rsid w:val="00EB3216"/>
    <w:rsid w:val="00EC2E42"/>
    <w:rsid w:val="00EC53E2"/>
    <w:rsid w:val="00ED3A45"/>
    <w:rsid w:val="00ED46BE"/>
    <w:rsid w:val="00EE2C1C"/>
    <w:rsid w:val="00EE79EF"/>
    <w:rsid w:val="00F1454E"/>
    <w:rsid w:val="00F33E41"/>
    <w:rsid w:val="00F372B9"/>
    <w:rsid w:val="00F41264"/>
    <w:rsid w:val="00F64213"/>
    <w:rsid w:val="00F672B8"/>
    <w:rsid w:val="00F7179F"/>
    <w:rsid w:val="00F71D13"/>
    <w:rsid w:val="00F86B8C"/>
    <w:rsid w:val="00F952A1"/>
    <w:rsid w:val="00FA27C6"/>
    <w:rsid w:val="00FA2E4A"/>
    <w:rsid w:val="00FB636A"/>
    <w:rsid w:val="00FC1B02"/>
    <w:rsid w:val="00FC6DF7"/>
    <w:rsid w:val="00FD0288"/>
    <w:rsid w:val="00FD1192"/>
    <w:rsid w:val="00FE060D"/>
    <w:rsid w:val="00FE2698"/>
    <w:rsid w:val="00FE4763"/>
    <w:rsid w:val="00FF01CB"/>
    <w:rsid w:val="00FF27D4"/>
    <w:rsid w:val="00FF50CA"/>
    <w:rsid w:val="00FF668E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black">
      <v:fill color="black"/>
    </o:shapedefaults>
    <o:shapelayout v:ext="edit">
      <o:idmap v:ext="edit" data="1"/>
    </o:shapelayout>
  </w:shapeDefaults>
  <w:decimalSymbol w:val="."/>
  <w:listSeparator w:val=","/>
  <w15:docId w15:val="{23E78408-745A-4E3E-A477-74BB9E666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4E4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ECCE2-C6F0-42B3-96B0-136B38D53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2998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Mr.KKD</cp:lastModifiedBy>
  <cp:revision>4</cp:revision>
  <cp:lastPrinted>2020-01-02T05:04:00Z</cp:lastPrinted>
  <dcterms:created xsi:type="dcterms:W3CDTF">2019-12-26T03:30:00Z</dcterms:created>
  <dcterms:modified xsi:type="dcterms:W3CDTF">2020-09-14T14:12:00Z</dcterms:modified>
</cp:coreProperties>
</file>